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5401DDC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S2-2301011</w:t>
      </w:r>
      <w:ins w:id="0" w:author="ZTE03" w:date="2023-01-19T00:11:00Z">
        <w:r w:rsidR="00C81A51">
          <w:rPr>
            <w:rFonts w:hint="eastAsia"/>
            <w:b/>
            <w:noProof/>
            <w:sz w:val="24"/>
            <w:lang w:eastAsia="zh-CN"/>
          </w:rPr>
          <w:t>r</w:t>
        </w:r>
        <w:r w:rsidR="00C81A51">
          <w:rPr>
            <w:b/>
            <w:noProof/>
            <w:sz w:val="24"/>
            <w:lang w:eastAsia="zh-CN"/>
          </w:rPr>
          <w:t>03</w:t>
        </w:r>
      </w:ins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6E477C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ins w:id="1" w:author="Nokia" w:date="2023-01-18T12:50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 network slices wh</w:t>
        </w:r>
      </w:ins>
      <w:ins w:id="2" w:author="Nokia" w:date="2023-01-18T12:51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>ich have Area of Service not matching Tracking Areas</w:t>
        </w:r>
      </w:ins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56ED1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4F83429E" w:rsidR="00EA1D9B" w:rsidRPr="00C81A51" w:rsidRDefault="000A6742">
      <w:pPr>
        <w:rPr>
          <w:ins w:id="3" w:author="Nokia" w:date="2023-01-18T12:45:00Z"/>
          <w:lang w:eastAsia="zh-CN"/>
        </w:rPr>
      </w:pPr>
      <w:ins w:id="4" w:author="Nokia" w:date="2023-01-18T12:41:00Z">
        <w:r w:rsidRPr="00C81A51">
          <w:rPr>
            <w:lang w:eastAsia="zh-CN"/>
          </w:rPr>
          <w:t>SA2 is also working on specifying the handling of network slices that</w:t>
        </w:r>
      </w:ins>
      <w:ins w:id="5" w:author="Nokia" w:date="2023-01-18T12:42:00Z">
        <w:r w:rsidRPr="00C81A51">
          <w:rPr>
            <w:lang w:eastAsia="zh-CN"/>
          </w:rPr>
          <w:t xml:space="preserve"> </w:t>
        </w:r>
      </w:ins>
      <w:ins w:id="6" w:author="Nokia" w:date="2023-01-18T12:41:00Z">
        <w:r w:rsidRPr="00C81A51">
          <w:rPr>
            <w:lang w:eastAsia="zh-CN"/>
          </w:rPr>
          <w:t>have Area of Service</w:t>
        </w:r>
      </w:ins>
      <w:ins w:id="7" w:author="Nokia" w:date="2023-01-18T12:54:00Z">
        <w:r w:rsidR="00C75E71" w:rsidRPr="00C81A51">
          <w:rPr>
            <w:lang w:eastAsia="zh-CN"/>
          </w:rPr>
          <w:t xml:space="preserve"> (AoS)</w:t>
        </w:r>
      </w:ins>
      <w:ins w:id="8" w:author="Nokia" w:date="2023-01-18T12:41:00Z">
        <w:r w:rsidRPr="00C81A51">
          <w:rPr>
            <w:lang w:eastAsia="zh-CN"/>
          </w:rPr>
          <w:t xml:space="preserve"> not matching </w:t>
        </w:r>
      </w:ins>
      <w:ins w:id="9" w:author="Nokia" w:date="2023-01-18T12:42:00Z">
        <w:r w:rsidRPr="00C81A51">
          <w:rPr>
            <w:lang w:eastAsia="zh-CN"/>
          </w:rPr>
          <w:t>deployed</w:t>
        </w:r>
      </w:ins>
      <w:ins w:id="10" w:author="Nokia" w:date="2023-01-18T12:41:00Z">
        <w:r w:rsidRPr="00C81A51">
          <w:rPr>
            <w:lang w:eastAsia="zh-CN"/>
          </w:rPr>
          <w:t xml:space="preserve"> Tracking Are</w:t>
        </w:r>
      </w:ins>
      <w:ins w:id="11" w:author="Nokia" w:date="2023-01-18T12:42:00Z">
        <w:r w:rsidRPr="00C81A51">
          <w:rPr>
            <w:lang w:eastAsia="zh-CN"/>
          </w:rPr>
          <w:t xml:space="preserve">as. </w:t>
        </w:r>
      </w:ins>
      <w:ins w:id="12" w:author="ZTE03" w:date="2023-01-19T00:12:00Z">
        <w:r w:rsidR="00C81A51" w:rsidRPr="00C81A51">
          <w:rPr>
            <w:lang w:eastAsia="zh-CN"/>
          </w:rPr>
          <w:t>I</w:t>
        </w:r>
      </w:ins>
      <w:ins w:id="13" w:author="Nokia" w:date="2023-01-18T12:42:00Z">
        <w:r w:rsidRPr="00C81A51">
          <w:rPr>
            <w:lang w:eastAsia="zh-CN"/>
          </w:rPr>
          <w:t xml:space="preserve">t is discussed that it is possible that these are indicated as supported </w:t>
        </w:r>
      </w:ins>
      <w:ins w:id="14" w:author="Nokia" w:date="2023-01-18T12:58:00Z">
        <w:r w:rsidR="00C75E71" w:rsidRPr="00C81A51">
          <w:rPr>
            <w:lang w:eastAsia="zh-CN"/>
          </w:rPr>
          <w:t xml:space="preserve">uniformly </w:t>
        </w:r>
      </w:ins>
      <w:ins w:id="15" w:author="Nokia" w:date="2023-01-18T12:42:00Z">
        <w:r w:rsidRPr="00C81A51">
          <w:rPr>
            <w:lang w:eastAsia="zh-CN"/>
          </w:rPr>
          <w:t xml:space="preserve">over the TA to CN so legacy UEs can be supported, but actually in some cells of the </w:t>
        </w:r>
      </w:ins>
      <w:ins w:id="16" w:author="Nokia" w:date="2023-01-18T12:43:00Z">
        <w:r w:rsidRPr="00C81A51">
          <w:rPr>
            <w:lang w:eastAsia="zh-CN"/>
          </w:rPr>
          <w:t xml:space="preserve">TA zero resources may be </w:t>
        </w:r>
        <w:r w:rsidR="00EA1D9B" w:rsidRPr="00C81A51">
          <w:rPr>
            <w:lang w:eastAsia="zh-CN"/>
          </w:rPr>
          <w:t>allocated</w:t>
        </w:r>
        <w:r w:rsidRPr="00C81A51">
          <w:rPr>
            <w:lang w:eastAsia="zh-CN"/>
          </w:rPr>
          <w:t>.</w:t>
        </w:r>
        <w:r w:rsidR="00EA1D9B" w:rsidRPr="00C81A51">
          <w:rPr>
            <w:lang w:eastAsia="zh-CN"/>
          </w:rPr>
          <w:t xml:space="preserve"> RAN feedback is welcome then on the expected handover behaviour when zero resources are allocated but the network slice is indicated as supported in the cell: </w:t>
        </w:r>
      </w:ins>
    </w:p>
    <w:p w14:paraId="7C9867EC" w14:textId="77777777" w:rsidR="00EA1D9B" w:rsidRPr="00C81A51" w:rsidRDefault="00EA1D9B">
      <w:pPr>
        <w:rPr>
          <w:ins w:id="17" w:author="Nokia" w:date="2023-01-18T12:45:00Z"/>
          <w:lang w:eastAsia="zh-CN"/>
        </w:rPr>
      </w:pPr>
    </w:p>
    <w:p w14:paraId="4803768A" w14:textId="60339E6C" w:rsidR="00C81A51" w:rsidRPr="00C81A51" w:rsidRDefault="00C81A51" w:rsidP="00EA1D9B">
      <w:pPr>
        <w:pStyle w:val="B1"/>
        <w:rPr>
          <w:rFonts w:ascii="Times New Roman" w:hAnsi="Times New Roman"/>
          <w:lang w:eastAsia="ja-JP"/>
        </w:rPr>
      </w:pPr>
      <w:ins w:id="18" w:author="ZTE03" w:date="2023-01-19T00:12:00Z">
        <w:r w:rsidRPr="00C81A51">
          <w:rPr>
            <w:rFonts w:ascii="Times New Roman" w:hAnsi="Times New Roman"/>
            <w:lang w:eastAsia="zh-CN"/>
          </w:rPr>
          <w:t xml:space="preserve">Q1: </w:t>
        </w:r>
      </w:ins>
      <w:ins w:id="19" w:author="ZTE03" w:date="2023-01-19T00:13:00Z">
        <w:r w:rsidRPr="00C81A51">
          <w:rPr>
            <w:rFonts w:ascii="Times New Roman" w:hAnsi="Times New Roman"/>
            <w:lang w:eastAsia="zh-CN"/>
          </w:rPr>
          <w:tab/>
        </w:r>
      </w:ins>
      <w:ins w:id="20" w:author="huawei" w:date="2023-01-18T23:33:00Z">
        <w:r w:rsidR="004D5EDE" w:rsidRPr="00C81A51">
          <w:rPr>
            <w:rFonts w:ascii="Times New Roman" w:hAnsi="Times New Roman"/>
            <w:lang w:eastAsia="ja-JP"/>
          </w:rPr>
          <w:t>How the handover can be optimized to prevent the UE from leaving the slice service area (or entering into the slice service area)?</w:t>
        </w:r>
      </w:ins>
    </w:p>
    <w:p w14:paraId="40B46170" w14:textId="7AF33B37" w:rsidR="00EA1D9B" w:rsidRPr="00C81A51" w:rsidRDefault="00C81A51" w:rsidP="00EA1D9B">
      <w:pPr>
        <w:pStyle w:val="B1"/>
        <w:rPr>
          <w:ins w:id="21" w:author="Nokia" w:date="2023-01-18T12:56:00Z"/>
          <w:rFonts w:ascii="Times New Roman" w:hAnsi="Times New Roman"/>
          <w:lang w:eastAsia="zh-CN"/>
        </w:rPr>
      </w:pPr>
      <w:ins w:id="22" w:author="ZTE03" w:date="2023-01-19T00:13:00Z">
        <w:r w:rsidRPr="00C81A51">
          <w:rPr>
            <w:rFonts w:ascii="Times New Roman" w:hAnsi="Times New Roman"/>
            <w:lang w:eastAsia="zh-CN"/>
          </w:rPr>
          <w:t>Q2:</w:t>
        </w:r>
        <w:r w:rsidRPr="00C81A51">
          <w:rPr>
            <w:rFonts w:ascii="Times New Roman" w:hAnsi="Times New Roman"/>
            <w:lang w:eastAsia="zh-CN"/>
          </w:rPr>
          <w:tab/>
        </w:r>
      </w:ins>
      <w:ins w:id="23" w:author="Nokia" w:date="2023-01-18T12:47:00Z">
        <w:r w:rsidR="00EA1D9B" w:rsidRPr="00C81A51">
          <w:rPr>
            <w:rFonts w:ascii="Times New Roman" w:hAnsi="Times New Roman"/>
            <w:lang w:eastAsia="zh-CN"/>
          </w:rPr>
          <w:t>Can the RAN trigger</w:t>
        </w:r>
      </w:ins>
      <w:ins w:id="24" w:author="Nokia" w:date="2023-01-18T12:55:00Z">
        <w:r w:rsidR="00C75E71" w:rsidRPr="00C81A51">
          <w:rPr>
            <w:rFonts w:ascii="Times New Roman" w:hAnsi="Times New Roman"/>
            <w:lang w:eastAsia="zh-CN"/>
          </w:rPr>
          <w:t>, if configured to do so,</w:t>
        </w:r>
      </w:ins>
      <w:ins w:id="25" w:author="Nokia" w:date="2023-01-18T12:47:00Z">
        <w:r w:rsidR="00EA1D9B" w:rsidRPr="00C81A51">
          <w:rPr>
            <w:rFonts w:ascii="Times New Roman" w:hAnsi="Times New Roman"/>
            <w:lang w:eastAsia="zh-CN"/>
          </w:rPr>
          <w:t xml:space="preserve"> release or deactivation of PDU sessions according to policy as the UE is moving </w:t>
        </w:r>
      </w:ins>
      <w:ins w:id="26" w:author="Nokia" w:date="2023-01-18T12:55:00Z">
        <w:r w:rsidR="00C75E71" w:rsidRPr="00C81A51">
          <w:rPr>
            <w:rFonts w:ascii="Times New Roman" w:hAnsi="Times New Roman"/>
            <w:lang w:eastAsia="zh-CN"/>
          </w:rPr>
          <w:t xml:space="preserve">to an area where </w:t>
        </w:r>
      </w:ins>
      <w:ins w:id="27" w:author="Nokia" w:date="2023-01-18T12:48:00Z">
        <w:r w:rsidR="00EA1D9B" w:rsidRPr="00C81A51">
          <w:rPr>
            <w:rFonts w:ascii="Times New Roman" w:hAnsi="Times New Roman"/>
            <w:lang w:eastAsia="zh-CN"/>
          </w:rPr>
          <w:t>0 resources are allocated</w:t>
        </w:r>
      </w:ins>
      <w:ins w:id="28" w:author="Nokia" w:date="2023-01-18T12:55:00Z">
        <w:r w:rsidR="00C75E71" w:rsidRPr="00C81A51">
          <w:rPr>
            <w:rFonts w:ascii="Times New Roman" w:hAnsi="Times New Roman"/>
            <w:lang w:eastAsia="zh-CN"/>
          </w:rPr>
          <w:t xml:space="preserve"> to its network slice</w:t>
        </w:r>
      </w:ins>
      <w:ins w:id="29" w:author="Nokia" w:date="2023-01-18T12:48:00Z">
        <w:r w:rsidR="00EA1D9B" w:rsidRPr="00C81A51">
          <w:rPr>
            <w:rFonts w:ascii="Times New Roman" w:hAnsi="Times New Roman"/>
            <w:lang w:eastAsia="zh-CN"/>
          </w:rPr>
          <w:t>?</w:t>
        </w:r>
      </w:ins>
    </w:p>
    <w:p w14:paraId="069EBB21" w14:textId="77777777" w:rsidR="00EA1D9B" w:rsidRPr="00C81A51" w:rsidRDefault="00EA1D9B" w:rsidP="00C81A51">
      <w:pPr>
        <w:pStyle w:val="B1"/>
        <w:rPr>
          <w:ins w:id="30" w:author="Nokia" w:date="2023-01-18T12:46:00Z"/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bookmarkStart w:id="31" w:name="_GoBack"/>
      <w:bookmarkEnd w:id="31"/>
      <w:r w:rsidRPr="000F4E43">
        <w:rPr>
          <w:rFonts w:cs="Arial"/>
          <w:b/>
        </w:rPr>
        <w:t>2. Actions:</w:t>
      </w:r>
    </w:p>
    <w:p w14:paraId="7BF3A47C" w14:textId="5BE3FF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del w:id="32" w:author="ZTE03" w:date="2023-01-19T00:13:00Z">
        <w:r w:rsidR="008B700A" w:rsidDel="00C81A51">
          <w:rPr>
            <w:rFonts w:ascii="Arial" w:hAnsi="Arial" w:cs="Arial"/>
            <w:b/>
          </w:rPr>
          <w:delText xml:space="preserve">RAN2 and </w:delText>
        </w:r>
      </w:del>
      <w:r w:rsidR="008B700A">
        <w:rPr>
          <w:rFonts w:ascii="Arial" w:hAnsi="Arial" w:cs="Arial"/>
          <w:b/>
        </w:rPr>
        <w:t>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3578B6B" w:rsidR="00463675" w:rsidRPr="008052E2" w:rsidRDefault="00463675" w:rsidP="007E69F7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8B700A" w:rsidRPr="00E000CC">
        <w:t>RAN3 to provide feedback</w:t>
      </w:r>
      <w:r w:rsidR="007B7B7C" w:rsidRPr="00E000CC">
        <w:t xml:space="preserve"> on the</w:t>
      </w:r>
      <w:r w:rsidR="00C81A51">
        <w:t xml:space="preserve"> </w:t>
      </w:r>
      <w:ins w:id="33" w:author="ZTE03" w:date="2023-01-19T00:13:00Z">
        <w:r w:rsidR="00C81A51">
          <w:t>qu</w:t>
        </w:r>
      </w:ins>
      <w:ins w:id="34" w:author="ZTE03" w:date="2023-01-19T00:14:00Z">
        <w:r w:rsidR="00C81A51">
          <w:t xml:space="preserve">estions </w:t>
        </w:r>
      </w:ins>
      <w:ins w:id="35" w:author="Nokia" w:date="2023-01-18T12:49:00Z">
        <w:r w:rsidR="00EA1D9B">
          <w:t>above</w:t>
        </w:r>
      </w:ins>
      <w:r w:rsidR="00C81A51">
        <w:rPr>
          <w:rFonts w:hint="eastAsia"/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781857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ab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3B9E5" w14:textId="77777777" w:rsidR="00781857" w:rsidRDefault="00781857">
      <w:r>
        <w:separator/>
      </w:r>
    </w:p>
  </w:endnote>
  <w:endnote w:type="continuationSeparator" w:id="0">
    <w:p w14:paraId="393C9AE5" w14:textId="77777777" w:rsidR="00781857" w:rsidRDefault="00781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46140" w14:textId="77777777" w:rsidR="00781857" w:rsidRDefault="00781857">
      <w:r>
        <w:separator/>
      </w:r>
    </w:p>
  </w:footnote>
  <w:footnote w:type="continuationSeparator" w:id="0">
    <w:p w14:paraId="38B66C70" w14:textId="77777777" w:rsidR="00781857" w:rsidRDefault="00781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0482A-8F5F-4CFD-B335-22FA7FED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ZTE03</cp:lastModifiedBy>
  <cp:revision>2</cp:revision>
  <cp:lastPrinted>2002-04-23T07:10:00Z</cp:lastPrinted>
  <dcterms:created xsi:type="dcterms:W3CDTF">2023-01-18T16:14:00Z</dcterms:created>
  <dcterms:modified xsi:type="dcterms:W3CDTF">2023-01-18T16:14:00Z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